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BA" w:rsidRDefault="000E02BA" w:rsidP="00DA60CF">
      <w:pPr>
        <w:spacing w:line="280" w:lineRule="exact"/>
        <w:jc w:val="center"/>
        <w:rPr>
          <w:b/>
        </w:rPr>
      </w:pPr>
      <w:r w:rsidRPr="002D4F96">
        <w:rPr>
          <w:b/>
        </w:rPr>
        <w:t xml:space="preserve">Строительство придорожного сервиса на территории </w:t>
      </w:r>
    </w:p>
    <w:p w:rsidR="000E02BA" w:rsidRPr="002D4F96" w:rsidRDefault="000E02BA" w:rsidP="00DA60CF">
      <w:pPr>
        <w:spacing w:line="280" w:lineRule="exact"/>
        <w:jc w:val="center"/>
        <w:rPr>
          <w:b/>
        </w:rPr>
      </w:pPr>
      <w:r w:rsidRPr="002D4F96">
        <w:rPr>
          <w:b/>
        </w:rPr>
        <w:t>Гомельского района</w:t>
      </w:r>
    </w:p>
    <w:p w:rsidR="000E02BA" w:rsidRDefault="000E02BA" w:rsidP="000E02B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86"/>
      </w:tblGrid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Отрасль</w:t>
            </w:r>
          </w:p>
        </w:tc>
        <w:tc>
          <w:tcPr>
            <w:tcW w:w="5386" w:type="dxa"/>
            <w:vAlign w:val="center"/>
          </w:tcPr>
          <w:p w:rsidR="000E02BA" w:rsidRPr="000D1560" w:rsidRDefault="00F837B5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Торговля</w:t>
            </w:r>
            <w:r w:rsidR="00BF7B95">
              <w:rPr>
                <w:sz w:val="26"/>
                <w:szCs w:val="26"/>
              </w:rPr>
              <w:t xml:space="preserve"> и услуги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Потенциальный инвестор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Реквизиты предприятия</w:t>
            </w:r>
          </w:p>
        </w:tc>
        <w:tc>
          <w:tcPr>
            <w:tcW w:w="5386" w:type="dxa"/>
            <w:vAlign w:val="center"/>
          </w:tcPr>
          <w:p w:rsidR="000E02BA" w:rsidRPr="000D1560" w:rsidRDefault="002F0F69" w:rsidP="002F0F69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Доля государства в уставном фонде, %</w:t>
            </w:r>
          </w:p>
        </w:tc>
        <w:tc>
          <w:tcPr>
            <w:tcW w:w="5386" w:type="dxa"/>
            <w:vAlign w:val="center"/>
          </w:tcPr>
          <w:p w:rsidR="000E02BA" w:rsidRPr="000D1560" w:rsidRDefault="002F0F69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Годовой оборот, млн. долларов США</w:t>
            </w:r>
          </w:p>
        </w:tc>
        <w:tc>
          <w:tcPr>
            <w:tcW w:w="5386" w:type="dxa"/>
            <w:vAlign w:val="center"/>
          </w:tcPr>
          <w:p w:rsidR="000E02BA" w:rsidRPr="000D1560" w:rsidRDefault="002F0F69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Руководитель предприятия</w:t>
            </w:r>
          </w:p>
        </w:tc>
        <w:tc>
          <w:tcPr>
            <w:tcW w:w="5386" w:type="dxa"/>
            <w:vAlign w:val="center"/>
          </w:tcPr>
          <w:p w:rsidR="000E02BA" w:rsidRPr="000D1560" w:rsidRDefault="002F0F69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Название проекта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 w:rsidRPr="002D4F96">
              <w:rPr>
                <w:sz w:val="26"/>
                <w:szCs w:val="26"/>
              </w:rPr>
              <w:t xml:space="preserve">Строительство придорожного сервиса </w:t>
            </w:r>
            <w:r w:rsidR="002F0F69">
              <w:rPr>
                <w:sz w:val="26"/>
                <w:szCs w:val="26"/>
              </w:rPr>
              <w:t xml:space="preserve">на </w:t>
            </w:r>
            <w:r w:rsidRPr="002D4F96">
              <w:rPr>
                <w:sz w:val="26"/>
                <w:szCs w:val="26"/>
              </w:rPr>
              <w:t>территории Гомельского района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Краткое описание и цель проекта</w:t>
            </w:r>
          </w:p>
        </w:tc>
        <w:tc>
          <w:tcPr>
            <w:tcW w:w="5386" w:type="dxa"/>
            <w:vAlign w:val="center"/>
          </w:tcPr>
          <w:p w:rsidR="000E02BA" w:rsidRPr="00C507C4" w:rsidRDefault="000E02BA" w:rsidP="00F45D8C">
            <w:pPr>
              <w:rPr>
                <w:sz w:val="26"/>
                <w:szCs w:val="26"/>
              </w:rPr>
            </w:pPr>
            <w:r w:rsidRPr="002D4F96">
              <w:rPr>
                <w:sz w:val="26"/>
                <w:szCs w:val="26"/>
              </w:rPr>
              <w:t>Улучшение сферы обслуживания пассажирских перевозок</w:t>
            </w:r>
            <w:r>
              <w:rPr>
                <w:sz w:val="26"/>
                <w:szCs w:val="26"/>
              </w:rPr>
              <w:t xml:space="preserve">, </w:t>
            </w:r>
            <w:r w:rsidRPr="002D4F96">
              <w:rPr>
                <w:sz w:val="26"/>
                <w:szCs w:val="26"/>
              </w:rPr>
              <w:t>торговля продовольственными и непродовольственными товарами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Состояние проекта</w:t>
            </w:r>
          </w:p>
        </w:tc>
        <w:tc>
          <w:tcPr>
            <w:tcW w:w="5386" w:type="dxa"/>
            <w:vAlign w:val="center"/>
          </w:tcPr>
          <w:p w:rsidR="000E02BA" w:rsidRPr="000D1560" w:rsidRDefault="00131610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Инвестиционное предложение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Основные рынки сбыта</w:t>
            </w:r>
          </w:p>
        </w:tc>
        <w:tc>
          <w:tcPr>
            <w:tcW w:w="5386" w:type="dxa"/>
            <w:vAlign w:val="center"/>
          </w:tcPr>
          <w:p w:rsidR="000E02BA" w:rsidRPr="000D1560" w:rsidRDefault="002F0F69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E02BA">
              <w:rPr>
                <w:sz w:val="26"/>
                <w:szCs w:val="26"/>
              </w:rPr>
              <w:t>нутренний</w:t>
            </w:r>
            <w:r>
              <w:rPr>
                <w:sz w:val="26"/>
                <w:szCs w:val="26"/>
              </w:rPr>
              <w:t xml:space="preserve"> рынок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 xml:space="preserve">Общая стоимость проекта, </w:t>
            </w:r>
            <w:r w:rsidR="002F0F69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2F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 xml:space="preserve">Потребность в инвестициях, </w:t>
            </w:r>
            <w:r w:rsidR="002F0F69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>млн. долларов США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2F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FE773E">
              <w:rPr>
                <w:sz w:val="26"/>
                <w:szCs w:val="26"/>
              </w:rPr>
              <w:t xml:space="preserve"> 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Форма участия инвестора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 w:rsidRPr="00FE773E">
              <w:rPr>
                <w:sz w:val="26"/>
                <w:szCs w:val="26"/>
              </w:rPr>
              <w:t>Прямые инвестиции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Предложение инвестору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 w:rsidRPr="00FE773E">
              <w:rPr>
                <w:sz w:val="26"/>
                <w:szCs w:val="26"/>
              </w:rPr>
              <w:t>Создание нового предприятия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Направление использования инвестиций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 w:rsidRPr="00FE773E">
              <w:rPr>
                <w:sz w:val="26"/>
                <w:szCs w:val="26"/>
              </w:rPr>
              <w:t>Проектные работы, строительно-монтажные работы, закупка оборудования, материалов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Срок реализации проекта, лет</w:t>
            </w:r>
          </w:p>
        </w:tc>
        <w:tc>
          <w:tcPr>
            <w:tcW w:w="5386" w:type="dxa"/>
            <w:vAlign w:val="center"/>
          </w:tcPr>
          <w:p w:rsidR="000E02BA" w:rsidRPr="00FE773E" w:rsidRDefault="000E02BA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Срок окупаемости проекта, лет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386" w:type="dxa"/>
            <w:vAlign w:val="center"/>
          </w:tcPr>
          <w:p w:rsidR="000E02BA" w:rsidRPr="000D1560" w:rsidRDefault="000E02BA" w:rsidP="00F45D8C">
            <w:pPr>
              <w:rPr>
                <w:sz w:val="26"/>
                <w:szCs w:val="26"/>
              </w:rPr>
            </w:pPr>
            <w:proofErr w:type="gramStart"/>
            <w:r w:rsidRPr="00012E4E">
              <w:rPr>
                <w:sz w:val="26"/>
                <w:szCs w:val="26"/>
              </w:rPr>
              <w:t xml:space="preserve">Земельный участок расположен </w:t>
            </w:r>
            <w:r w:rsidR="002F0F69">
              <w:rPr>
                <w:sz w:val="26"/>
                <w:szCs w:val="26"/>
              </w:rPr>
              <w:br/>
            </w:r>
            <w:r w:rsidRPr="00012E4E">
              <w:rPr>
                <w:sz w:val="26"/>
                <w:szCs w:val="26"/>
              </w:rPr>
              <w:t xml:space="preserve">в д. Новая Гута ,  27 км от г. Гомеля, площадь – 2,5 га, кадастровая стоимость </w:t>
            </w:r>
            <w:r w:rsidR="002F0F69">
              <w:rPr>
                <w:sz w:val="26"/>
                <w:szCs w:val="26"/>
              </w:rPr>
              <w:br/>
            </w:r>
            <w:r w:rsidRPr="00012E4E">
              <w:rPr>
                <w:sz w:val="26"/>
                <w:szCs w:val="26"/>
              </w:rPr>
              <w:t>1 м. кв. – 2,7 у.е.</w:t>
            </w:r>
            <w:proofErr w:type="gramEnd"/>
          </w:p>
        </w:tc>
      </w:tr>
      <w:tr w:rsidR="000E02BA" w:rsidRPr="003C1C75" w:rsidTr="00A30836">
        <w:tc>
          <w:tcPr>
            <w:tcW w:w="4361" w:type="dxa"/>
          </w:tcPr>
          <w:p w:rsidR="000E02BA" w:rsidRPr="006A28FF" w:rsidRDefault="000E02BA" w:rsidP="00F45D8C">
            <w:pPr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>Наличие бизнес-плана, ТЭО</w:t>
            </w:r>
          </w:p>
        </w:tc>
        <w:tc>
          <w:tcPr>
            <w:tcW w:w="5386" w:type="dxa"/>
            <w:vAlign w:val="center"/>
          </w:tcPr>
          <w:p w:rsidR="000E02BA" w:rsidRPr="000D1560" w:rsidRDefault="00131610" w:rsidP="00F45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0E02BA" w:rsidRPr="005E2138" w:rsidTr="00A30836">
        <w:tc>
          <w:tcPr>
            <w:tcW w:w="4361" w:type="dxa"/>
          </w:tcPr>
          <w:p w:rsidR="000E02BA" w:rsidRPr="006A28FF" w:rsidRDefault="000E02BA" w:rsidP="00EF117A">
            <w:pPr>
              <w:ind w:left="-142"/>
              <w:jc w:val="right"/>
              <w:rPr>
                <w:i/>
                <w:sz w:val="26"/>
                <w:szCs w:val="26"/>
              </w:rPr>
            </w:pPr>
            <w:r w:rsidRPr="006A28FF">
              <w:rPr>
                <w:i/>
                <w:sz w:val="26"/>
                <w:szCs w:val="26"/>
              </w:rPr>
              <w:t xml:space="preserve">Предложение подготовлено </w:t>
            </w:r>
            <w:r w:rsidR="00EF117A">
              <w:rPr>
                <w:i/>
                <w:sz w:val="26"/>
                <w:szCs w:val="26"/>
              </w:rPr>
              <w:br/>
            </w:r>
            <w:r w:rsidRPr="006A28FF">
              <w:rPr>
                <w:i/>
                <w:sz w:val="26"/>
                <w:szCs w:val="26"/>
              </w:rPr>
              <w:t xml:space="preserve">(Ф.И.О., должность, телефон, </w:t>
            </w:r>
            <w:r w:rsidRPr="006A28FF">
              <w:rPr>
                <w:i/>
                <w:sz w:val="26"/>
                <w:szCs w:val="26"/>
                <w:lang w:val="en-US"/>
              </w:rPr>
              <w:t>e</w:t>
            </w:r>
            <w:r w:rsidRPr="006A28FF">
              <w:rPr>
                <w:i/>
                <w:sz w:val="26"/>
                <w:szCs w:val="26"/>
              </w:rPr>
              <w:t>-</w:t>
            </w:r>
            <w:r w:rsidRPr="006A28FF">
              <w:rPr>
                <w:i/>
                <w:sz w:val="26"/>
                <w:szCs w:val="26"/>
                <w:lang w:val="en-US"/>
              </w:rPr>
              <w:t>mail</w:t>
            </w:r>
            <w:r w:rsidRPr="006A28F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5386" w:type="dxa"/>
            <w:vAlign w:val="center"/>
          </w:tcPr>
          <w:p w:rsidR="000E02BA" w:rsidRDefault="000E02BA" w:rsidP="002F0F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Макиевский</w:t>
            </w:r>
            <w:r w:rsidR="002F0F6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Владислав</w:t>
            </w:r>
            <w:r w:rsidR="002F0F6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Михайлович</w:t>
            </w:r>
            <w:r w:rsidRPr="00FE773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начальник отдела экономики </w:t>
            </w:r>
            <w:r w:rsidR="002F0F6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Гомельского райисполкома,</w:t>
            </w:r>
          </w:p>
          <w:p w:rsidR="000E02BA" w:rsidRPr="00BF7B95" w:rsidRDefault="000E02BA" w:rsidP="00F45D8C">
            <w:pPr>
              <w:jc w:val="both"/>
              <w:rPr>
                <w:sz w:val="26"/>
                <w:szCs w:val="26"/>
                <w:lang w:val="en-US"/>
              </w:rPr>
            </w:pPr>
            <w:r w:rsidRPr="00BF7B95">
              <w:rPr>
                <w:sz w:val="26"/>
                <w:szCs w:val="26"/>
                <w:lang w:val="en-US"/>
              </w:rPr>
              <w:t>+375</w:t>
            </w:r>
            <w:r w:rsidRPr="00FE773E">
              <w:rPr>
                <w:sz w:val="26"/>
                <w:szCs w:val="26"/>
                <w:lang w:val="en-US"/>
              </w:rPr>
              <w:t> </w:t>
            </w:r>
            <w:r w:rsidRPr="00BF7B95">
              <w:rPr>
                <w:sz w:val="26"/>
                <w:szCs w:val="26"/>
                <w:lang w:val="en-US"/>
              </w:rPr>
              <w:t>232</w:t>
            </w:r>
            <w:r w:rsidRPr="00FE773E">
              <w:rPr>
                <w:sz w:val="26"/>
                <w:szCs w:val="26"/>
                <w:lang w:val="en-US"/>
              </w:rPr>
              <w:t> </w:t>
            </w:r>
            <w:r w:rsidRPr="00BF7B95">
              <w:rPr>
                <w:sz w:val="26"/>
                <w:szCs w:val="26"/>
                <w:lang w:val="en-US"/>
              </w:rPr>
              <w:t>36</w:t>
            </w:r>
            <w:r w:rsidR="002F0F69" w:rsidRPr="00BF7B95">
              <w:rPr>
                <w:sz w:val="26"/>
                <w:szCs w:val="26"/>
                <w:lang w:val="en-US"/>
              </w:rPr>
              <w:t xml:space="preserve"> </w:t>
            </w:r>
            <w:r w:rsidRPr="00BF7B95">
              <w:rPr>
                <w:sz w:val="26"/>
                <w:szCs w:val="26"/>
                <w:lang w:val="en-US"/>
              </w:rPr>
              <w:t>17</w:t>
            </w:r>
            <w:r w:rsidR="002F0F69" w:rsidRPr="00BF7B95">
              <w:rPr>
                <w:sz w:val="26"/>
                <w:szCs w:val="26"/>
                <w:lang w:val="en-US"/>
              </w:rPr>
              <w:t xml:space="preserve"> </w:t>
            </w:r>
            <w:r w:rsidRPr="00BF7B95">
              <w:rPr>
                <w:sz w:val="26"/>
                <w:szCs w:val="26"/>
                <w:lang w:val="en-US"/>
              </w:rPr>
              <w:t xml:space="preserve">74; </w:t>
            </w:r>
          </w:p>
          <w:p w:rsidR="000E02BA" w:rsidRPr="00FE773E" w:rsidRDefault="000E02BA" w:rsidP="00F45D8C">
            <w:pPr>
              <w:jc w:val="both"/>
              <w:rPr>
                <w:sz w:val="26"/>
                <w:szCs w:val="26"/>
                <w:lang w:val="en-US"/>
              </w:rPr>
            </w:pPr>
            <w:r w:rsidRPr="00FE773E">
              <w:rPr>
                <w:sz w:val="26"/>
                <w:szCs w:val="26"/>
                <w:lang w:val="en-US"/>
              </w:rPr>
              <w:t>E</w:t>
            </w:r>
            <w:r w:rsidRPr="00BF7B95">
              <w:rPr>
                <w:sz w:val="26"/>
                <w:szCs w:val="26"/>
                <w:lang w:val="en-US"/>
              </w:rPr>
              <w:t>-</w:t>
            </w:r>
            <w:r w:rsidRPr="00FE773E">
              <w:rPr>
                <w:sz w:val="26"/>
                <w:szCs w:val="26"/>
                <w:lang w:val="en-US"/>
              </w:rPr>
              <w:t>mail</w:t>
            </w:r>
            <w:r w:rsidRPr="00BF7B95">
              <w:rPr>
                <w:sz w:val="26"/>
                <w:szCs w:val="26"/>
                <w:lang w:val="en-US"/>
              </w:rPr>
              <w:t xml:space="preserve">:  </w:t>
            </w:r>
            <w:r w:rsidRPr="002F0F69">
              <w:rPr>
                <w:sz w:val="26"/>
                <w:szCs w:val="26"/>
                <w:u w:val="single"/>
                <w:lang w:val="en-US"/>
              </w:rPr>
              <w:t>gomelrik</w:t>
            </w:r>
            <w:r w:rsidRPr="00BF7B95">
              <w:rPr>
                <w:sz w:val="26"/>
                <w:szCs w:val="26"/>
                <w:u w:val="single"/>
                <w:lang w:val="en-US"/>
              </w:rPr>
              <w:t>.</w:t>
            </w:r>
            <w:r w:rsidRPr="002F0F69">
              <w:rPr>
                <w:sz w:val="26"/>
                <w:szCs w:val="26"/>
                <w:u w:val="single"/>
                <w:lang w:val="en-US"/>
              </w:rPr>
              <w:t>econ@yandex.by</w:t>
            </w:r>
          </w:p>
        </w:tc>
      </w:tr>
    </w:tbl>
    <w:p w:rsidR="00B16B88" w:rsidRPr="005E2138" w:rsidRDefault="00B16B88">
      <w:pPr>
        <w:rPr>
          <w:lang w:val="en-US"/>
        </w:rPr>
      </w:pPr>
    </w:p>
    <w:p w:rsidR="005E2138" w:rsidRDefault="005E2138"/>
    <w:p w:rsidR="005E2138" w:rsidRDefault="005E2138"/>
    <w:p w:rsidR="005E2138" w:rsidRDefault="005E2138"/>
    <w:p w:rsidR="005E2138" w:rsidRDefault="005E2138"/>
    <w:p w:rsidR="005E2138" w:rsidRDefault="005E2138"/>
    <w:p w:rsidR="005E2138" w:rsidRDefault="005E2138"/>
    <w:p w:rsidR="005E2138" w:rsidRDefault="005E2138"/>
    <w:p w:rsidR="005E2138" w:rsidRDefault="005E2138"/>
    <w:p w:rsidR="005E2138" w:rsidRPr="007D4C25" w:rsidRDefault="005E2138" w:rsidP="005E2138">
      <w:pPr>
        <w:spacing w:line="280" w:lineRule="exact"/>
        <w:jc w:val="center"/>
        <w:rPr>
          <w:b/>
          <w:lang w:val="en-US"/>
        </w:rPr>
      </w:pPr>
      <w:r w:rsidRPr="007D4C25">
        <w:rPr>
          <w:rStyle w:val="hps"/>
          <w:b/>
          <w:lang/>
        </w:rPr>
        <w:lastRenderedPageBreak/>
        <w:t xml:space="preserve">Construction </w:t>
      </w:r>
      <w:proofErr w:type="spellStart"/>
      <w:r w:rsidRPr="007D4C25">
        <w:rPr>
          <w:rStyle w:val="hps"/>
          <w:b/>
          <w:lang/>
        </w:rPr>
        <w:t>ofroadside</w:t>
      </w:r>
      <w:proofErr w:type="spellEnd"/>
      <w:r w:rsidRPr="007D4C25">
        <w:rPr>
          <w:rStyle w:val="hps"/>
          <w:b/>
          <w:lang/>
        </w:rPr>
        <w:t xml:space="preserve"> </w:t>
      </w:r>
      <w:proofErr w:type="spellStart"/>
      <w:r w:rsidRPr="007D4C25">
        <w:rPr>
          <w:rStyle w:val="hps"/>
          <w:b/>
          <w:lang/>
        </w:rPr>
        <w:t>servicein</w:t>
      </w:r>
      <w:proofErr w:type="spellEnd"/>
      <w:r w:rsidRPr="007D4C25">
        <w:rPr>
          <w:rStyle w:val="hps"/>
          <w:b/>
          <w:lang/>
        </w:rPr>
        <w:t xml:space="preserve"> the territory of</w:t>
      </w:r>
      <w:r w:rsidRPr="007D4C25">
        <w:rPr>
          <w:b/>
          <w:lang/>
        </w:rPr>
        <w:br/>
      </w:r>
      <w:r w:rsidRPr="007D4C25">
        <w:rPr>
          <w:rStyle w:val="hps"/>
          <w:b/>
          <w:lang/>
        </w:rPr>
        <w:t>Gomel district</w:t>
      </w:r>
    </w:p>
    <w:p w:rsidR="005E2138" w:rsidRPr="007D4C25" w:rsidRDefault="005E2138" w:rsidP="005E2138">
      <w:pPr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386"/>
      </w:tblGrid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Branch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rStyle w:val="hps"/>
                <w:sz w:val="26"/>
                <w:szCs w:val="26"/>
                <w:lang/>
              </w:rPr>
              <w:t>Trade and service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Name of enterprise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rStyle w:val="hps"/>
                <w:sz w:val="26"/>
                <w:szCs w:val="26"/>
                <w:lang/>
              </w:rPr>
              <w:t>Potential investor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 xml:space="preserve">Requisites of enterprise    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vertAlign w:val="superscript"/>
              </w:rPr>
            </w:pPr>
            <w:r w:rsidRPr="007D4C25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State property in enterprise’s authorized fund (%)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-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 xml:space="preserve">Annual turnover, </w:t>
            </w:r>
            <w:proofErr w:type="spellStart"/>
            <w:r w:rsidRPr="007D4C25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7D4C25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-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Head of enterprise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-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Name of project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spacing w:line="280" w:lineRule="exact"/>
              <w:jc w:val="both"/>
              <w:rPr>
                <w:sz w:val="26"/>
                <w:szCs w:val="26"/>
                <w:lang w:val="en-US"/>
              </w:rPr>
            </w:pPr>
            <w:r w:rsidRPr="007D4C25">
              <w:rPr>
                <w:rStyle w:val="hps"/>
                <w:sz w:val="26"/>
                <w:szCs w:val="26"/>
                <w:lang/>
              </w:rPr>
              <w:t xml:space="preserve">Construction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ofroadside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servicein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the territory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ofGomel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district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Short description and the aim of project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Improvingthe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sphere of service of passenger traffic</w:t>
            </w:r>
            <w:r w:rsidRPr="007D4C25">
              <w:rPr>
                <w:sz w:val="26"/>
                <w:szCs w:val="26"/>
                <w:lang/>
              </w:rPr>
              <w:t xml:space="preserve">, sale </w:t>
            </w:r>
            <w:r w:rsidRPr="007D4C25">
              <w:rPr>
                <w:rStyle w:val="hps"/>
                <w:sz w:val="26"/>
                <w:szCs w:val="26"/>
                <w:lang/>
              </w:rPr>
              <w:t xml:space="preserve">of food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andnonfood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goods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Condition of project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Investment proposal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Primary sales markets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Domestic market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 xml:space="preserve">Total value of project, </w:t>
            </w:r>
            <w:proofErr w:type="spellStart"/>
            <w:r w:rsidRPr="007D4C25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7D4C25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0,5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 xml:space="preserve">Investment requirement, </w:t>
            </w:r>
            <w:proofErr w:type="spellStart"/>
            <w:r w:rsidRPr="007D4C25">
              <w:rPr>
                <w:sz w:val="26"/>
                <w:szCs w:val="26"/>
                <w:lang w:val="en-GB"/>
              </w:rPr>
              <w:t>mln</w:t>
            </w:r>
            <w:proofErr w:type="spellEnd"/>
            <w:r w:rsidRPr="007D4C25">
              <w:rPr>
                <w:sz w:val="26"/>
                <w:szCs w:val="26"/>
                <w:lang w:val="en-GB"/>
              </w:rPr>
              <w:t>. USD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 xml:space="preserve">0,5 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Form of investor participation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Direct investments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Offer for investor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Creation of a new enterprise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Directions of investment utilization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rStyle w:val="hps"/>
                <w:sz w:val="26"/>
                <w:szCs w:val="26"/>
                <w:lang/>
              </w:rPr>
              <w:t>Design work</w:t>
            </w:r>
            <w:r w:rsidRPr="007D4C25">
              <w:rPr>
                <w:sz w:val="26"/>
                <w:szCs w:val="26"/>
                <w:lang/>
              </w:rPr>
              <w:t xml:space="preserve">, construction </w:t>
            </w:r>
            <w:r w:rsidRPr="007D4C25">
              <w:rPr>
                <w:rStyle w:val="hps"/>
                <w:sz w:val="26"/>
                <w:szCs w:val="26"/>
                <w:lang/>
              </w:rPr>
              <w:t>work</w:t>
            </w:r>
            <w:r w:rsidRPr="007D4C25">
              <w:rPr>
                <w:sz w:val="26"/>
                <w:szCs w:val="26"/>
                <w:lang/>
              </w:rPr>
              <w:t>, purchase of equipment, materials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Implementation term, years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2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Pay-back period of project, years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</w:rPr>
            </w:pPr>
            <w:r w:rsidRPr="007D4C25">
              <w:rPr>
                <w:sz w:val="26"/>
                <w:szCs w:val="26"/>
              </w:rPr>
              <w:t>3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Project implementation site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rStyle w:val="hps"/>
                <w:sz w:val="26"/>
                <w:szCs w:val="26"/>
                <w:lang/>
              </w:rPr>
              <w:t xml:space="preserve">The land is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locatedin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the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villageNovaya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Guta</w:t>
            </w:r>
            <w:proofErr w:type="spellEnd"/>
            <w:r w:rsidRPr="007D4C25">
              <w:rPr>
                <w:sz w:val="26"/>
                <w:szCs w:val="26"/>
                <w:lang/>
              </w:rPr>
              <w:t xml:space="preserve">, 27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kmfrom</w:t>
            </w:r>
            <w:proofErr w:type="spellEnd"/>
            <w:r w:rsidRPr="007D4C25">
              <w:rPr>
                <w:rStyle w:val="hps"/>
                <w:sz w:val="26"/>
                <w:szCs w:val="26"/>
                <w:lang/>
              </w:rPr>
              <w:t xml:space="preserve"> the city </w:t>
            </w:r>
            <w:proofErr w:type="spellStart"/>
            <w:r w:rsidRPr="007D4C25">
              <w:rPr>
                <w:rStyle w:val="hps"/>
                <w:sz w:val="26"/>
                <w:szCs w:val="26"/>
                <w:lang/>
              </w:rPr>
              <w:t>ofGomel</w:t>
            </w:r>
            <w:proofErr w:type="spellEnd"/>
            <w:r w:rsidRPr="007D4C25">
              <w:rPr>
                <w:sz w:val="26"/>
                <w:szCs w:val="26"/>
                <w:lang/>
              </w:rPr>
              <w:t>, s</w:t>
            </w:r>
            <w:r w:rsidRPr="007D4C25">
              <w:rPr>
                <w:rStyle w:val="hps"/>
                <w:sz w:val="26"/>
                <w:szCs w:val="26"/>
                <w:lang/>
              </w:rPr>
              <w:t>quare -2.5 hectares</w:t>
            </w:r>
            <w:r w:rsidRPr="007D4C25">
              <w:rPr>
                <w:sz w:val="26"/>
                <w:szCs w:val="26"/>
                <w:lang/>
              </w:rPr>
              <w:t xml:space="preserve">, </w:t>
            </w:r>
            <w:r w:rsidRPr="007D4C25">
              <w:rPr>
                <w:rStyle w:val="hps"/>
                <w:sz w:val="26"/>
                <w:szCs w:val="26"/>
                <w:lang/>
              </w:rPr>
              <w:t>the cadastral value of1 sq. m</w:t>
            </w:r>
            <w:r w:rsidRPr="007D4C25">
              <w:rPr>
                <w:sz w:val="26"/>
                <w:szCs w:val="26"/>
                <w:lang/>
              </w:rPr>
              <w:t xml:space="preserve">. </w:t>
            </w:r>
            <w:r w:rsidRPr="007D4C25">
              <w:rPr>
                <w:rStyle w:val="hps"/>
                <w:sz w:val="26"/>
                <w:szCs w:val="26"/>
                <w:lang/>
              </w:rPr>
              <w:t>-2.7cu</w:t>
            </w:r>
          </w:p>
        </w:tc>
      </w:tr>
      <w:tr w:rsidR="005E2138" w:rsidRPr="007D4C25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Business-plan availability, feasibility study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Absent</w:t>
            </w:r>
          </w:p>
        </w:tc>
      </w:tr>
      <w:tr w:rsidR="005E2138" w:rsidRPr="005E2138" w:rsidTr="002F5BEE">
        <w:tc>
          <w:tcPr>
            <w:tcW w:w="4361" w:type="dxa"/>
            <w:vAlign w:val="center"/>
          </w:tcPr>
          <w:p w:rsidR="005E2138" w:rsidRPr="007D4C25" w:rsidRDefault="005E2138" w:rsidP="002F5BEE">
            <w:pPr>
              <w:spacing w:after="40"/>
              <w:rPr>
                <w:sz w:val="26"/>
                <w:szCs w:val="26"/>
                <w:lang w:val="en-GB"/>
              </w:rPr>
            </w:pPr>
            <w:r w:rsidRPr="007D4C25">
              <w:rPr>
                <w:sz w:val="26"/>
                <w:szCs w:val="26"/>
                <w:lang w:val="en-GB"/>
              </w:rPr>
              <w:t>The investment offer is prepared by (surname, name, position, phone, e-mail)</w:t>
            </w:r>
          </w:p>
        </w:tc>
        <w:tc>
          <w:tcPr>
            <w:tcW w:w="5386" w:type="dxa"/>
            <w:vAlign w:val="center"/>
          </w:tcPr>
          <w:p w:rsidR="005E2138" w:rsidRPr="007D4C25" w:rsidRDefault="005E2138" w:rsidP="002F5BEE">
            <w:pPr>
              <w:rPr>
                <w:sz w:val="26"/>
                <w:szCs w:val="26"/>
                <w:lang w:val="en-US"/>
              </w:rPr>
            </w:pPr>
            <w:proofErr w:type="spellStart"/>
            <w:r w:rsidRPr="007D4C25">
              <w:rPr>
                <w:sz w:val="26"/>
                <w:szCs w:val="26"/>
                <w:lang w:val="en-US"/>
              </w:rPr>
              <w:t>MakievskyVladislav</w:t>
            </w:r>
            <w:proofErr w:type="spellEnd"/>
            <w:r w:rsidRPr="007D4C25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D4C25">
              <w:rPr>
                <w:sz w:val="26"/>
                <w:szCs w:val="26"/>
                <w:lang w:val="en-US"/>
              </w:rPr>
              <w:t>Mikhailovich</w:t>
            </w:r>
            <w:proofErr w:type="spellEnd"/>
            <w:r w:rsidRPr="007D4C25">
              <w:rPr>
                <w:sz w:val="26"/>
                <w:szCs w:val="26"/>
                <w:lang w:val="en-US"/>
              </w:rPr>
              <w:t xml:space="preserve">, Head of Economic Department </w:t>
            </w:r>
            <w:proofErr w:type="spellStart"/>
            <w:r w:rsidRPr="007D4C25">
              <w:rPr>
                <w:sz w:val="26"/>
                <w:szCs w:val="26"/>
                <w:lang w:val="en-US"/>
              </w:rPr>
              <w:t>pf</w:t>
            </w:r>
            <w:proofErr w:type="spellEnd"/>
            <w:r w:rsidRPr="007D4C25">
              <w:rPr>
                <w:sz w:val="26"/>
                <w:szCs w:val="26"/>
                <w:lang w:val="en-US"/>
              </w:rPr>
              <w:t xml:space="preserve"> Gomel District Executive Committee,</w:t>
            </w:r>
          </w:p>
          <w:p w:rsidR="005E2138" w:rsidRPr="007D4C25" w:rsidRDefault="005E2138" w:rsidP="002F5BEE">
            <w:pPr>
              <w:jc w:val="both"/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>+375 232 36 17 74;</w:t>
            </w:r>
          </w:p>
          <w:p w:rsidR="005E2138" w:rsidRPr="007D4C25" w:rsidRDefault="005E2138" w:rsidP="002F5BEE">
            <w:pPr>
              <w:jc w:val="both"/>
              <w:rPr>
                <w:sz w:val="26"/>
                <w:szCs w:val="26"/>
                <w:lang w:val="en-US"/>
              </w:rPr>
            </w:pPr>
            <w:r w:rsidRPr="007D4C25">
              <w:rPr>
                <w:sz w:val="26"/>
                <w:szCs w:val="26"/>
                <w:lang w:val="en-US"/>
              </w:rPr>
              <w:t xml:space="preserve"> E-mail:  gomelrik.econ@yandex.by</w:t>
            </w:r>
          </w:p>
        </w:tc>
      </w:tr>
    </w:tbl>
    <w:p w:rsidR="005E2138" w:rsidRPr="000E02BA" w:rsidRDefault="005E2138" w:rsidP="005E2138">
      <w:pPr>
        <w:rPr>
          <w:lang w:val="en-US"/>
        </w:rPr>
      </w:pPr>
    </w:p>
    <w:p w:rsidR="005E2138" w:rsidRPr="005E2138" w:rsidRDefault="005E2138">
      <w:pPr>
        <w:rPr>
          <w:lang w:val="en-US"/>
        </w:rPr>
      </w:pPr>
    </w:p>
    <w:sectPr w:rsidR="005E2138" w:rsidRPr="005E2138" w:rsidSect="00EF11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02BA"/>
    <w:rsid w:val="000E02BA"/>
    <w:rsid w:val="00131610"/>
    <w:rsid w:val="00175DE7"/>
    <w:rsid w:val="002F0F69"/>
    <w:rsid w:val="005E2138"/>
    <w:rsid w:val="006C07DA"/>
    <w:rsid w:val="00706C63"/>
    <w:rsid w:val="00A30836"/>
    <w:rsid w:val="00B16B88"/>
    <w:rsid w:val="00BF7B95"/>
    <w:rsid w:val="00C92AD6"/>
    <w:rsid w:val="00CB2CFE"/>
    <w:rsid w:val="00D04D5A"/>
    <w:rsid w:val="00DA60CF"/>
    <w:rsid w:val="00EF117A"/>
    <w:rsid w:val="00F8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B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E2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pashkovskaya</dc:creator>
  <cp:keywords/>
  <dc:description/>
  <cp:lastModifiedBy>komp</cp:lastModifiedBy>
  <cp:revision>10</cp:revision>
  <dcterms:created xsi:type="dcterms:W3CDTF">2015-03-11T06:10:00Z</dcterms:created>
  <dcterms:modified xsi:type="dcterms:W3CDTF">2015-06-23T14:00:00Z</dcterms:modified>
</cp:coreProperties>
</file>